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FD6D4B" w14:textId="77777777" w:rsidR="008A75CF" w:rsidRDefault="008A75CF" w:rsidP="008A75CF">
      <w:pPr>
        <w:spacing w:before="0"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  <w:r w:rsidRPr="00FA6594">
        <w:rPr>
          <w:rFonts w:ascii="Times New Roman" w:hAnsi="Times New Roman" w:cs="Times New Roman"/>
          <w:b/>
          <w:bCs/>
          <w:sz w:val="32"/>
          <w:szCs w:val="32"/>
        </w:rPr>
        <w:t xml:space="preserve">Course Title: </w:t>
      </w:r>
      <w:r w:rsidRPr="008A75CF">
        <w:rPr>
          <w:rFonts w:ascii="Times New Roman" w:hAnsi="Times New Roman" w:cs="Times New Roman"/>
          <w:b/>
          <w:bCs/>
          <w:sz w:val="32"/>
          <w:szCs w:val="32"/>
        </w:rPr>
        <w:t>Bootcamp – AWS Edition</w:t>
      </w:r>
    </w:p>
    <w:p w14:paraId="43A030D7" w14:textId="77777777" w:rsidR="008A75CF" w:rsidRDefault="008A75CF" w:rsidP="008A75CF">
      <w:pPr>
        <w:spacing w:before="0"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p w14:paraId="326B05A0" w14:textId="06569BB5" w:rsidR="008A75CF" w:rsidRDefault="008A75CF" w:rsidP="008A75CF">
      <w:pPr>
        <w:spacing w:before="0"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A6594">
        <w:rPr>
          <w:rFonts w:ascii="Times New Roman" w:hAnsi="Times New Roman" w:cs="Times New Roman"/>
          <w:b/>
          <w:bCs/>
          <w:sz w:val="24"/>
          <w:szCs w:val="24"/>
        </w:rPr>
        <w:t xml:space="preserve">Module 1: Introduction to Cloud Computing &amp; AWS Fundamentals </w:t>
      </w:r>
    </w:p>
    <w:p w14:paraId="4EC39920" w14:textId="77777777" w:rsidR="008A75CF" w:rsidRPr="00FA6594" w:rsidRDefault="008A75CF" w:rsidP="008A75CF">
      <w:pPr>
        <w:spacing w:before="0"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0D63DD6" w14:textId="77777777" w:rsidR="008A75CF" w:rsidRPr="00FA6594" w:rsidRDefault="008A75CF" w:rsidP="008A75CF">
      <w:pPr>
        <w:numPr>
          <w:ilvl w:val="0"/>
          <w:numId w:val="1"/>
        </w:numPr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A6594">
        <w:rPr>
          <w:rFonts w:ascii="Times New Roman" w:hAnsi="Times New Roman" w:cs="Times New Roman"/>
          <w:sz w:val="24"/>
          <w:szCs w:val="24"/>
        </w:rPr>
        <w:t>Cloud computing overview</w:t>
      </w:r>
    </w:p>
    <w:p w14:paraId="760F1314" w14:textId="77777777" w:rsidR="008A75CF" w:rsidRPr="00FA6594" w:rsidRDefault="008A75CF" w:rsidP="008A75CF">
      <w:pPr>
        <w:numPr>
          <w:ilvl w:val="0"/>
          <w:numId w:val="1"/>
        </w:numPr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A6594">
        <w:rPr>
          <w:rFonts w:ascii="Times New Roman" w:hAnsi="Times New Roman" w:cs="Times New Roman"/>
          <w:sz w:val="24"/>
          <w:szCs w:val="24"/>
        </w:rPr>
        <w:t>Public vs private vs hybrid cloud</w:t>
      </w:r>
    </w:p>
    <w:p w14:paraId="3B5BEC63" w14:textId="77777777" w:rsidR="008A75CF" w:rsidRPr="00FA6594" w:rsidRDefault="008A75CF" w:rsidP="008A75CF">
      <w:pPr>
        <w:numPr>
          <w:ilvl w:val="0"/>
          <w:numId w:val="1"/>
        </w:numPr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A6594">
        <w:rPr>
          <w:rFonts w:ascii="Times New Roman" w:hAnsi="Times New Roman" w:cs="Times New Roman"/>
          <w:sz w:val="24"/>
          <w:szCs w:val="24"/>
        </w:rPr>
        <w:t>IaaS, PaaS, SaaS (with software examples)</w:t>
      </w:r>
    </w:p>
    <w:p w14:paraId="50887133" w14:textId="77777777" w:rsidR="008A75CF" w:rsidRPr="00FA6594" w:rsidRDefault="008A75CF" w:rsidP="008A75CF">
      <w:pPr>
        <w:numPr>
          <w:ilvl w:val="0"/>
          <w:numId w:val="1"/>
        </w:numPr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A6594">
        <w:rPr>
          <w:rFonts w:ascii="Times New Roman" w:hAnsi="Times New Roman" w:cs="Times New Roman"/>
          <w:sz w:val="24"/>
          <w:szCs w:val="24"/>
        </w:rPr>
        <w:t>AWS global infrastructure</w:t>
      </w:r>
    </w:p>
    <w:p w14:paraId="1D6B8633" w14:textId="77777777" w:rsidR="008A75CF" w:rsidRPr="00FA6594" w:rsidRDefault="008A75CF" w:rsidP="008A75CF">
      <w:pPr>
        <w:numPr>
          <w:ilvl w:val="0"/>
          <w:numId w:val="1"/>
        </w:numPr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A6594">
        <w:rPr>
          <w:rFonts w:ascii="Times New Roman" w:hAnsi="Times New Roman" w:cs="Times New Roman"/>
          <w:sz w:val="24"/>
          <w:szCs w:val="24"/>
        </w:rPr>
        <w:t>AWS Management Console walkthrough</w:t>
      </w:r>
    </w:p>
    <w:p w14:paraId="41080FBE" w14:textId="77777777" w:rsidR="008A75CF" w:rsidRPr="00FA6594" w:rsidRDefault="008A75CF" w:rsidP="008A75CF">
      <w:pPr>
        <w:numPr>
          <w:ilvl w:val="0"/>
          <w:numId w:val="1"/>
        </w:numPr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A6594">
        <w:rPr>
          <w:rFonts w:ascii="Times New Roman" w:hAnsi="Times New Roman" w:cs="Times New Roman"/>
          <w:sz w:val="24"/>
          <w:szCs w:val="24"/>
        </w:rPr>
        <w:t>Shared responsibility model</w:t>
      </w:r>
    </w:p>
    <w:p w14:paraId="6D50D538" w14:textId="77777777" w:rsidR="008A75CF" w:rsidRPr="00FA6594" w:rsidRDefault="008A75CF" w:rsidP="008A75CF">
      <w:pPr>
        <w:spacing w:before="0" w:after="0" w:line="240" w:lineRule="auto"/>
        <w:ind w:firstLine="360"/>
        <w:rPr>
          <w:rFonts w:ascii="Times New Roman" w:hAnsi="Times New Roman" w:cs="Times New Roman"/>
          <w:b/>
          <w:bCs/>
          <w:sz w:val="22"/>
          <w:szCs w:val="22"/>
        </w:rPr>
      </w:pPr>
      <w:r w:rsidRPr="00FA6594">
        <w:rPr>
          <w:rFonts w:ascii="Times New Roman" w:hAnsi="Times New Roman" w:cs="Times New Roman"/>
          <w:b/>
          <w:bCs/>
          <w:sz w:val="22"/>
          <w:szCs w:val="22"/>
        </w:rPr>
        <w:t>Hands-On</w:t>
      </w:r>
    </w:p>
    <w:p w14:paraId="5110C672" w14:textId="77777777" w:rsidR="008A75CF" w:rsidRPr="00FA6594" w:rsidRDefault="008A75CF" w:rsidP="008A75CF">
      <w:pPr>
        <w:numPr>
          <w:ilvl w:val="0"/>
          <w:numId w:val="2"/>
        </w:numPr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A6594">
        <w:rPr>
          <w:rFonts w:ascii="Times New Roman" w:hAnsi="Times New Roman" w:cs="Times New Roman"/>
          <w:sz w:val="24"/>
          <w:szCs w:val="24"/>
        </w:rPr>
        <w:t>AWS account setup</w:t>
      </w:r>
    </w:p>
    <w:p w14:paraId="0B99DC0F" w14:textId="77777777" w:rsidR="008A75CF" w:rsidRDefault="008A75CF" w:rsidP="008A75CF">
      <w:pPr>
        <w:numPr>
          <w:ilvl w:val="0"/>
          <w:numId w:val="2"/>
        </w:numPr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A6594">
        <w:rPr>
          <w:rFonts w:ascii="Times New Roman" w:hAnsi="Times New Roman" w:cs="Times New Roman"/>
          <w:sz w:val="24"/>
          <w:szCs w:val="24"/>
        </w:rPr>
        <w:t>Navigating core AWS services</w:t>
      </w:r>
    </w:p>
    <w:p w14:paraId="289BDA5B" w14:textId="77777777" w:rsidR="008A75CF" w:rsidRDefault="008A75CF" w:rsidP="008A75CF">
      <w:pPr>
        <w:spacing w:before="0"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7E14A3A8" w14:textId="77777777" w:rsidR="008A75CF" w:rsidRPr="00FA6594" w:rsidRDefault="008A75CF" w:rsidP="008A75CF">
      <w:pPr>
        <w:spacing w:before="0"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78D7529F" w14:textId="77777777" w:rsidR="008A75CF" w:rsidRDefault="008A75CF" w:rsidP="008A75CF">
      <w:pPr>
        <w:spacing w:before="0"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A6594">
        <w:rPr>
          <w:rFonts w:ascii="Times New Roman" w:hAnsi="Times New Roman" w:cs="Times New Roman"/>
          <w:b/>
          <w:bCs/>
          <w:sz w:val="24"/>
          <w:szCs w:val="24"/>
        </w:rPr>
        <w:t xml:space="preserve">Module 2: Compute &amp; Storage Services on AWS </w:t>
      </w:r>
    </w:p>
    <w:p w14:paraId="7789A1DB" w14:textId="77777777" w:rsidR="008A75CF" w:rsidRPr="00FA6594" w:rsidRDefault="008A75CF" w:rsidP="008A75CF">
      <w:pPr>
        <w:spacing w:before="0"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61357C0" w14:textId="77777777" w:rsidR="008A75CF" w:rsidRPr="00FA6594" w:rsidRDefault="008A75CF" w:rsidP="008A75CF">
      <w:pPr>
        <w:numPr>
          <w:ilvl w:val="0"/>
          <w:numId w:val="3"/>
        </w:numPr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A6594">
        <w:rPr>
          <w:rFonts w:ascii="Times New Roman" w:hAnsi="Times New Roman" w:cs="Times New Roman"/>
          <w:sz w:val="24"/>
          <w:szCs w:val="24"/>
        </w:rPr>
        <w:t>EC2 concepts (VMs, AMIs, instance types)</w:t>
      </w:r>
    </w:p>
    <w:p w14:paraId="5F1A5111" w14:textId="77777777" w:rsidR="008A75CF" w:rsidRPr="00FA6594" w:rsidRDefault="008A75CF" w:rsidP="008A75CF">
      <w:pPr>
        <w:numPr>
          <w:ilvl w:val="0"/>
          <w:numId w:val="3"/>
        </w:numPr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A6594">
        <w:rPr>
          <w:rFonts w:ascii="Times New Roman" w:hAnsi="Times New Roman" w:cs="Times New Roman"/>
          <w:sz w:val="24"/>
          <w:szCs w:val="24"/>
        </w:rPr>
        <w:t>Launching and managing EC2 instances</w:t>
      </w:r>
    </w:p>
    <w:p w14:paraId="0FA4DDCF" w14:textId="77777777" w:rsidR="008A75CF" w:rsidRPr="00FA6594" w:rsidRDefault="008A75CF" w:rsidP="008A75CF">
      <w:pPr>
        <w:numPr>
          <w:ilvl w:val="0"/>
          <w:numId w:val="3"/>
        </w:numPr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A6594">
        <w:rPr>
          <w:rFonts w:ascii="Times New Roman" w:hAnsi="Times New Roman" w:cs="Times New Roman"/>
          <w:sz w:val="24"/>
          <w:szCs w:val="24"/>
        </w:rPr>
        <w:t>Elastic Block Storage (EBS)</w:t>
      </w:r>
    </w:p>
    <w:p w14:paraId="42DDFF81" w14:textId="77777777" w:rsidR="008A75CF" w:rsidRPr="00FA6594" w:rsidRDefault="008A75CF" w:rsidP="008A75CF">
      <w:pPr>
        <w:numPr>
          <w:ilvl w:val="0"/>
          <w:numId w:val="3"/>
        </w:numPr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A6594">
        <w:rPr>
          <w:rFonts w:ascii="Times New Roman" w:hAnsi="Times New Roman" w:cs="Times New Roman"/>
          <w:sz w:val="24"/>
          <w:szCs w:val="24"/>
        </w:rPr>
        <w:t>Object storage using S3</w:t>
      </w:r>
    </w:p>
    <w:p w14:paraId="599FBF45" w14:textId="77777777" w:rsidR="008A75CF" w:rsidRPr="00FA6594" w:rsidRDefault="008A75CF" w:rsidP="008A75CF">
      <w:pPr>
        <w:numPr>
          <w:ilvl w:val="0"/>
          <w:numId w:val="3"/>
        </w:numPr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A6594">
        <w:rPr>
          <w:rFonts w:ascii="Times New Roman" w:hAnsi="Times New Roman" w:cs="Times New Roman"/>
          <w:sz w:val="24"/>
          <w:szCs w:val="24"/>
        </w:rPr>
        <w:t>Static website hosting on S3</w:t>
      </w:r>
    </w:p>
    <w:p w14:paraId="607997E0" w14:textId="77777777" w:rsidR="008A75CF" w:rsidRPr="00FA6594" w:rsidRDefault="008A75CF" w:rsidP="008A75CF">
      <w:pPr>
        <w:spacing w:before="0" w:after="0" w:line="240" w:lineRule="auto"/>
        <w:ind w:firstLine="360"/>
        <w:rPr>
          <w:rFonts w:ascii="Times New Roman" w:hAnsi="Times New Roman" w:cs="Times New Roman"/>
          <w:b/>
          <w:bCs/>
          <w:sz w:val="22"/>
          <w:szCs w:val="22"/>
        </w:rPr>
      </w:pPr>
      <w:r w:rsidRPr="00FA6594">
        <w:rPr>
          <w:rFonts w:ascii="Times New Roman" w:hAnsi="Times New Roman" w:cs="Times New Roman"/>
          <w:b/>
          <w:bCs/>
          <w:sz w:val="22"/>
          <w:szCs w:val="22"/>
        </w:rPr>
        <w:t>Hands-On</w:t>
      </w:r>
    </w:p>
    <w:p w14:paraId="33C4561A" w14:textId="77777777" w:rsidR="008A75CF" w:rsidRPr="00FA6594" w:rsidRDefault="008A75CF" w:rsidP="008A75CF">
      <w:pPr>
        <w:numPr>
          <w:ilvl w:val="0"/>
          <w:numId w:val="4"/>
        </w:numPr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A6594">
        <w:rPr>
          <w:rFonts w:ascii="Times New Roman" w:hAnsi="Times New Roman" w:cs="Times New Roman"/>
          <w:sz w:val="24"/>
          <w:szCs w:val="24"/>
        </w:rPr>
        <w:t>Launch EC2 instance</w:t>
      </w:r>
    </w:p>
    <w:p w14:paraId="0E27E23D" w14:textId="77777777" w:rsidR="008A75CF" w:rsidRDefault="008A75CF" w:rsidP="008A75CF">
      <w:pPr>
        <w:numPr>
          <w:ilvl w:val="0"/>
          <w:numId w:val="4"/>
        </w:numPr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A6594">
        <w:rPr>
          <w:rFonts w:ascii="Times New Roman" w:hAnsi="Times New Roman" w:cs="Times New Roman"/>
          <w:sz w:val="24"/>
          <w:szCs w:val="24"/>
        </w:rPr>
        <w:t>Host a static webpage on S</w:t>
      </w:r>
      <w:r>
        <w:rPr>
          <w:rFonts w:ascii="Times New Roman" w:hAnsi="Times New Roman" w:cs="Times New Roman"/>
          <w:sz w:val="24"/>
          <w:szCs w:val="24"/>
        </w:rPr>
        <w:t>3</w:t>
      </w:r>
    </w:p>
    <w:p w14:paraId="2B1EF9E1" w14:textId="77777777" w:rsidR="008A75CF" w:rsidRDefault="008A75CF" w:rsidP="008A75CF">
      <w:pPr>
        <w:spacing w:before="0"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5E64FDA9" w14:textId="77777777" w:rsidR="008A75CF" w:rsidRPr="00FA6594" w:rsidRDefault="008A75CF" w:rsidP="008A75CF">
      <w:pPr>
        <w:spacing w:before="0"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63641CD3" w14:textId="77777777" w:rsidR="008A75CF" w:rsidRPr="00FA6594" w:rsidRDefault="008A75CF" w:rsidP="008A75CF">
      <w:pPr>
        <w:spacing w:before="0"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A6594">
        <w:rPr>
          <w:rFonts w:ascii="Times New Roman" w:hAnsi="Times New Roman" w:cs="Times New Roman"/>
          <w:b/>
          <w:bCs/>
          <w:sz w:val="24"/>
          <w:szCs w:val="24"/>
        </w:rPr>
        <w:t xml:space="preserve">Module 3: Cloud Networking &amp; Security Basics </w:t>
      </w:r>
    </w:p>
    <w:p w14:paraId="12B2C217" w14:textId="77777777" w:rsidR="008A75CF" w:rsidRPr="00FA6594" w:rsidRDefault="008A75CF" w:rsidP="008A75CF">
      <w:pPr>
        <w:numPr>
          <w:ilvl w:val="0"/>
          <w:numId w:val="5"/>
        </w:numPr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A6594">
        <w:rPr>
          <w:rFonts w:ascii="Times New Roman" w:hAnsi="Times New Roman" w:cs="Times New Roman"/>
          <w:sz w:val="24"/>
          <w:szCs w:val="24"/>
        </w:rPr>
        <w:t>Virtual Private Cloud (VPC) basics</w:t>
      </w:r>
    </w:p>
    <w:p w14:paraId="6ECCB45C" w14:textId="77777777" w:rsidR="008A75CF" w:rsidRPr="00FA6594" w:rsidRDefault="008A75CF" w:rsidP="008A75CF">
      <w:pPr>
        <w:numPr>
          <w:ilvl w:val="0"/>
          <w:numId w:val="5"/>
        </w:numPr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A6594">
        <w:rPr>
          <w:rFonts w:ascii="Times New Roman" w:hAnsi="Times New Roman" w:cs="Times New Roman"/>
          <w:sz w:val="24"/>
          <w:szCs w:val="24"/>
        </w:rPr>
        <w:t>Subnets, security groups</w:t>
      </w:r>
    </w:p>
    <w:p w14:paraId="3E301C9E" w14:textId="77777777" w:rsidR="008A75CF" w:rsidRPr="00FA6594" w:rsidRDefault="008A75CF" w:rsidP="008A75CF">
      <w:pPr>
        <w:numPr>
          <w:ilvl w:val="0"/>
          <w:numId w:val="5"/>
        </w:numPr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A6594">
        <w:rPr>
          <w:rFonts w:ascii="Times New Roman" w:hAnsi="Times New Roman" w:cs="Times New Roman"/>
          <w:sz w:val="24"/>
          <w:szCs w:val="24"/>
        </w:rPr>
        <w:t>IAM users, roles, and policies</w:t>
      </w:r>
    </w:p>
    <w:p w14:paraId="56C6A227" w14:textId="77777777" w:rsidR="008A75CF" w:rsidRPr="00FA6594" w:rsidRDefault="008A75CF" w:rsidP="008A75CF">
      <w:pPr>
        <w:numPr>
          <w:ilvl w:val="0"/>
          <w:numId w:val="5"/>
        </w:numPr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A6594">
        <w:rPr>
          <w:rFonts w:ascii="Times New Roman" w:hAnsi="Times New Roman" w:cs="Times New Roman"/>
          <w:sz w:val="24"/>
          <w:szCs w:val="24"/>
        </w:rPr>
        <w:t>Authentication and authorization</w:t>
      </w:r>
    </w:p>
    <w:p w14:paraId="1D479A52" w14:textId="77777777" w:rsidR="008A75CF" w:rsidRPr="00FA6594" w:rsidRDefault="008A75CF" w:rsidP="008A75CF">
      <w:pPr>
        <w:numPr>
          <w:ilvl w:val="0"/>
          <w:numId w:val="5"/>
        </w:numPr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A6594">
        <w:rPr>
          <w:rFonts w:ascii="Times New Roman" w:hAnsi="Times New Roman" w:cs="Times New Roman"/>
          <w:sz w:val="24"/>
          <w:szCs w:val="24"/>
        </w:rPr>
        <w:t>Best practices for cloud security</w:t>
      </w:r>
    </w:p>
    <w:p w14:paraId="5EF801B2" w14:textId="77777777" w:rsidR="008A75CF" w:rsidRPr="00FA6594" w:rsidRDefault="008A75CF" w:rsidP="008A75CF">
      <w:pPr>
        <w:spacing w:before="0" w:after="0" w:line="240" w:lineRule="auto"/>
        <w:ind w:firstLine="360"/>
        <w:rPr>
          <w:rFonts w:ascii="Times New Roman" w:hAnsi="Times New Roman" w:cs="Times New Roman"/>
          <w:b/>
          <w:bCs/>
          <w:sz w:val="22"/>
          <w:szCs w:val="22"/>
        </w:rPr>
      </w:pPr>
      <w:r w:rsidRPr="00FA6594">
        <w:rPr>
          <w:rFonts w:ascii="Times New Roman" w:hAnsi="Times New Roman" w:cs="Times New Roman"/>
          <w:b/>
          <w:bCs/>
          <w:sz w:val="22"/>
          <w:szCs w:val="22"/>
        </w:rPr>
        <w:t>Hands-On</w:t>
      </w:r>
    </w:p>
    <w:p w14:paraId="6B65F58F" w14:textId="77777777" w:rsidR="008A75CF" w:rsidRPr="00FA6594" w:rsidRDefault="008A75CF" w:rsidP="008A75CF">
      <w:pPr>
        <w:numPr>
          <w:ilvl w:val="0"/>
          <w:numId w:val="6"/>
        </w:numPr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A6594">
        <w:rPr>
          <w:rFonts w:ascii="Times New Roman" w:hAnsi="Times New Roman" w:cs="Times New Roman"/>
          <w:sz w:val="24"/>
          <w:szCs w:val="24"/>
        </w:rPr>
        <w:t>Create IAM users</w:t>
      </w:r>
    </w:p>
    <w:p w14:paraId="418A5E5E" w14:textId="77777777" w:rsidR="008A75CF" w:rsidRDefault="008A75CF" w:rsidP="008A75CF">
      <w:pPr>
        <w:numPr>
          <w:ilvl w:val="0"/>
          <w:numId w:val="6"/>
        </w:numPr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A6594">
        <w:rPr>
          <w:rFonts w:ascii="Times New Roman" w:hAnsi="Times New Roman" w:cs="Times New Roman"/>
          <w:sz w:val="24"/>
          <w:szCs w:val="24"/>
        </w:rPr>
        <w:t>Secure EC2 using security group</w:t>
      </w:r>
      <w:r>
        <w:rPr>
          <w:rFonts w:ascii="Times New Roman" w:hAnsi="Times New Roman" w:cs="Times New Roman"/>
          <w:sz w:val="24"/>
          <w:szCs w:val="24"/>
        </w:rPr>
        <w:t>s</w:t>
      </w:r>
    </w:p>
    <w:p w14:paraId="745319E2" w14:textId="77777777" w:rsidR="008A75CF" w:rsidRPr="00FA6594" w:rsidRDefault="008A75CF" w:rsidP="008A75CF">
      <w:pPr>
        <w:spacing w:before="0"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3314D5DC" w14:textId="77777777" w:rsidR="008A75CF" w:rsidRDefault="008A75CF" w:rsidP="008A75CF">
      <w:pPr>
        <w:spacing w:before="0"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A6594">
        <w:rPr>
          <w:rFonts w:ascii="Times New Roman" w:hAnsi="Times New Roman" w:cs="Times New Roman"/>
          <w:b/>
          <w:bCs/>
          <w:sz w:val="24"/>
          <w:szCs w:val="24"/>
        </w:rPr>
        <w:t xml:space="preserve">Module 4: Backend Application Deployment on Cloud </w:t>
      </w:r>
    </w:p>
    <w:p w14:paraId="415D1BFC" w14:textId="77777777" w:rsidR="008A75CF" w:rsidRPr="00FA6594" w:rsidRDefault="008A75CF" w:rsidP="008A75CF">
      <w:pPr>
        <w:spacing w:before="0"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C075BD4" w14:textId="77777777" w:rsidR="008A75CF" w:rsidRPr="00FA6594" w:rsidRDefault="008A75CF" w:rsidP="008A75CF">
      <w:pPr>
        <w:numPr>
          <w:ilvl w:val="0"/>
          <w:numId w:val="7"/>
        </w:numPr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A6594">
        <w:rPr>
          <w:rFonts w:ascii="Times New Roman" w:hAnsi="Times New Roman" w:cs="Times New Roman"/>
          <w:sz w:val="24"/>
          <w:szCs w:val="24"/>
        </w:rPr>
        <w:t>Deploying Python / Node.js backend on EC2</w:t>
      </w:r>
    </w:p>
    <w:p w14:paraId="315AA038" w14:textId="77777777" w:rsidR="008A75CF" w:rsidRPr="00FA6594" w:rsidRDefault="008A75CF" w:rsidP="008A75CF">
      <w:pPr>
        <w:numPr>
          <w:ilvl w:val="0"/>
          <w:numId w:val="7"/>
        </w:numPr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A6594">
        <w:rPr>
          <w:rFonts w:ascii="Times New Roman" w:hAnsi="Times New Roman" w:cs="Times New Roman"/>
          <w:sz w:val="24"/>
          <w:szCs w:val="24"/>
        </w:rPr>
        <w:t>REST API concepts</w:t>
      </w:r>
    </w:p>
    <w:p w14:paraId="7CC153C4" w14:textId="77777777" w:rsidR="008A75CF" w:rsidRPr="00FA6594" w:rsidRDefault="008A75CF" w:rsidP="008A75CF">
      <w:pPr>
        <w:numPr>
          <w:ilvl w:val="0"/>
          <w:numId w:val="7"/>
        </w:numPr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A6594">
        <w:rPr>
          <w:rFonts w:ascii="Times New Roman" w:hAnsi="Times New Roman" w:cs="Times New Roman"/>
          <w:sz w:val="24"/>
          <w:szCs w:val="24"/>
        </w:rPr>
        <w:t>Environment configuration</w:t>
      </w:r>
    </w:p>
    <w:p w14:paraId="1FB774BA" w14:textId="77777777" w:rsidR="008A75CF" w:rsidRPr="00FA6594" w:rsidRDefault="008A75CF" w:rsidP="008A75CF">
      <w:pPr>
        <w:numPr>
          <w:ilvl w:val="0"/>
          <w:numId w:val="7"/>
        </w:numPr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A6594">
        <w:rPr>
          <w:rFonts w:ascii="Times New Roman" w:hAnsi="Times New Roman" w:cs="Times New Roman"/>
          <w:sz w:val="24"/>
          <w:szCs w:val="24"/>
        </w:rPr>
        <w:t>Application logs and monitoring (CloudWatch intro)</w:t>
      </w:r>
    </w:p>
    <w:p w14:paraId="5C05B40C" w14:textId="77777777" w:rsidR="008A75CF" w:rsidRPr="00FA6594" w:rsidRDefault="008A75CF" w:rsidP="008A75CF">
      <w:pPr>
        <w:spacing w:before="0" w:after="0" w:line="240" w:lineRule="auto"/>
        <w:ind w:firstLine="360"/>
        <w:rPr>
          <w:rFonts w:ascii="Times New Roman" w:hAnsi="Times New Roman" w:cs="Times New Roman"/>
          <w:b/>
          <w:bCs/>
          <w:sz w:val="22"/>
          <w:szCs w:val="22"/>
        </w:rPr>
      </w:pPr>
      <w:r w:rsidRPr="00FA6594">
        <w:rPr>
          <w:rFonts w:ascii="Times New Roman" w:hAnsi="Times New Roman" w:cs="Times New Roman"/>
          <w:b/>
          <w:bCs/>
          <w:sz w:val="22"/>
          <w:szCs w:val="22"/>
        </w:rPr>
        <w:t>Hands-On</w:t>
      </w:r>
    </w:p>
    <w:p w14:paraId="61D91E34" w14:textId="77777777" w:rsidR="008A75CF" w:rsidRPr="00FA6594" w:rsidRDefault="008A75CF" w:rsidP="008A75CF">
      <w:pPr>
        <w:numPr>
          <w:ilvl w:val="0"/>
          <w:numId w:val="8"/>
        </w:numPr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A6594">
        <w:rPr>
          <w:rFonts w:ascii="Times New Roman" w:hAnsi="Times New Roman" w:cs="Times New Roman"/>
          <w:sz w:val="24"/>
          <w:szCs w:val="24"/>
        </w:rPr>
        <w:t>Deploy a simple backend service on EC2</w:t>
      </w:r>
    </w:p>
    <w:p w14:paraId="616895AB" w14:textId="77777777" w:rsidR="008A75CF" w:rsidRDefault="008A75CF" w:rsidP="008A75CF">
      <w:pPr>
        <w:numPr>
          <w:ilvl w:val="0"/>
          <w:numId w:val="8"/>
        </w:numPr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A6594">
        <w:rPr>
          <w:rFonts w:ascii="Times New Roman" w:hAnsi="Times New Roman" w:cs="Times New Roman"/>
          <w:sz w:val="24"/>
          <w:szCs w:val="24"/>
        </w:rPr>
        <w:t>Test APIs using browser/Postman</w:t>
      </w:r>
    </w:p>
    <w:p w14:paraId="0442A6BA" w14:textId="77777777" w:rsidR="008A75CF" w:rsidRDefault="008A75CF" w:rsidP="008A75CF">
      <w:pPr>
        <w:spacing w:before="0"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0C02ECBD" w14:textId="77777777" w:rsidR="008A75CF" w:rsidRPr="00FA6594" w:rsidRDefault="008A75CF" w:rsidP="008A75CF">
      <w:pPr>
        <w:spacing w:before="0"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6740C6DB" w14:textId="77777777" w:rsidR="008A75CF" w:rsidRPr="00FA6594" w:rsidRDefault="008A75CF" w:rsidP="008A75CF">
      <w:pPr>
        <w:spacing w:before="0"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A6594">
        <w:rPr>
          <w:rFonts w:ascii="Times New Roman" w:hAnsi="Times New Roman" w:cs="Times New Roman"/>
          <w:b/>
          <w:bCs/>
          <w:sz w:val="24"/>
          <w:szCs w:val="24"/>
        </w:rPr>
        <w:t xml:space="preserve">Module 5: Serverless Computing with AWS Lambda </w:t>
      </w:r>
    </w:p>
    <w:p w14:paraId="3B19A23D" w14:textId="77777777" w:rsidR="008A75CF" w:rsidRPr="00FA6594" w:rsidRDefault="008A75CF" w:rsidP="008A75CF">
      <w:pPr>
        <w:numPr>
          <w:ilvl w:val="0"/>
          <w:numId w:val="9"/>
        </w:numPr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A6594">
        <w:rPr>
          <w:rFonts w:ascii="Times New Roman" w:hAnsi="Times New Roman" w:cs="Times New Roman"/>
          <w:sz w:val="24"/>
          <w:szCs w:val="24"/>
        </w:rPr>
        <w:t>Serverless architecture concepts</w:t>
      </w:r>
    </w:p>
    <w:p w14:paraId="6171E077" w14:textId="77777777" w:rsidR="008A75CF" w:rsidRPr="00FA6594" w:rsidRDefault="008A75CF" w:rsidP="008A75CF">
      <w:pPr>
        <w:numPr>
          <w:ilvl w:val="0"/>
          <w:numId w:val="9"/>
        </w:numPr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A6594">
        <w:rPr>
          <w:rFonts w:ascii="Times New Roman" w:hAnsi="Times New Roman" w:cs="Times New Roman"/>
          <w:sz w:val="24"/>
          <w:szCs w:val="24"/>
        </w:rPr>
        <w:t>AWS Lambda fundamentals</w:t>
      </w:r>
    </w:p>
    <w:p w14:paraId="68BD1B0E" w14:textId="77777777" w:rsidR="008A75CF" w:rsidRPr="00FA6594" w:rsidRDefault="008A75CF" w:rsidP="008A75CF">
      <w:pPr>
        <w:numPr>
          <w:ilvl w:val="0"/>
          <w:numId w:val="9"/>
        </w:numPr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A6594">
        <w:rPr>
          <w:rFonts w:ascii="Times New Roman" w:hAnsi="Times New Roman" w:cs="Times New Roman"/>
          <w:sz w:val="24"/>
          <w:szCs w:val="24"/>
        </w:rPr>
        <w:t>Event-driven execution</w:t>
      </w:r>
    </w:p>
    <w:p w14:paraId="39C3E285" w14:textId="77777777" w:rsidR="008A75CF" w:rsidRPr="00FA6594" w:rsidRDefault="008A75CF" w:rsidP="008A75CF">
      <w:pPr>
        <w:numPr>
          <w:ilvl w:val="0"/>
          <w:numId w:val="9"/>
        </w:numPr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A6594">
        <w:rPr>
          <w:rFonts w:ascii="Times New Roman" w:hAnsi="Times New Roman" w:cs="Times New Roman"/>
          <w:sz w:val="24"/>
          <w:szCs w:val="24"/>
        </w:rPr>
        <w:t>API Gateway overview</w:t>
      </w:r>
    </w:p>
    <w:p w14:paraId="2AD5DA84" w14:textId="77777777" w:rsidR="008A75CF" w:rsidRPr="00FA6594" w:rsidRDefault="008A75CF" w:rsidP="008A75CF">
      <w:pPr>
        <w:numPr>
          <w:ilvl w:val="0"/>
          <w:numId w:val="9"/>
        </w:numPr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A6594">
        <w:rPr>
          <w:rFonts w:ascii="Times New Roman" w:hAnsi="Times New Roman" w:cs="Times New Roman"/>
          <w:sz w:val="24"/>
          <w:szCs w:val="24"/>
        </w:rPr>
        <w:t>Cost and scalability advantages</w:t>
      </w:r>
    </w:p>
    <w:p w14:paraId="692CB764" w14:textId="77777777" w:rsidR="008A75CF" w:rsidRPr="00FA6594" w:rsidRDefault="008A75CF" w:rsidP="008A75CF">
      <w:pPr>
        <w:spacing w:before="0" w:after="0" w:line="240" w:lineRule="auto"/>
        <w:ind w:firstLine="360"/>
        <w:rPr>
          <w:rFonts w:ascii="Times New Roman" w:hAnsi="Times New Roman" w:cs="Times New Roman"/>
          <w:b/>
          <w:bCs/>
          <w:sz w:val="22"/>
          <w:szCs w:val="22"/>
        </w:rPr>
      </w:pPr>
      <w:r w:rsidRPr="00FA6594">
        <w:rPr>
          <w:rFonts w:ascii="Times New Roman" w:hAnsi="Times New Roman" w:cs="Times New Roman"/>
          <w:b/>
          <w:bCs/>
          <w:sz w:val="22"/>
          <w:szCs w:val="22"/>
        </w:rPr>
        <w:t>Hands-On</w:t>
      </w:r>
    </w:p>
    <w:p w14:paraId="7384756E" w14:textId="77777777" w:rsidR="008A75CF" w:rsidRPr="00FA6594" w:rsidRDefault="008A75CF" w:rsidP="008A75CF">
      <w:pPr>
        <w:numPr>
          <w:ilvl w:val="0"/>
          <w:numId w:val="10"/>
        </w:numPr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A6594">
        <w:rPr>
          <w:rFonts w:ascii="Times New Roman" w:hAnsi="Times New Roman" w:cs="Times New Roman"/>
          <w:sz w:val="24"/>
          <w:szCs w:val="24"/>
        </w:rPr>
        <w:t>Create Lambda functions</w:t>
      </w:r>
    </w:p>
    <w:p w14:paraId="3B99F1B3" w14:textId="77777777" w:rsidR="008A75CF" w:rsidRDefault="008A75CF" w:rsidP="008A75CF">
      <w:pPr>
        <w:numPr>
          <w:ilvl w:val="0"/>
          <w:numId w:val="10"/>
        </w:numPr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A6594">
        <w:rPr>
          <w:rFonts w:ascii="Times New Roman" w:hAnsi="Times New Roman" w:cs="Times New Roman"/>
          <w:sz w:val="24"/>
          <w:szCs w:val="24"/>
        </w:rPr>
        <w:t>Trigger Lambda using HTTP/API Gateway</w:t>
      </w:r>
    </w:p>
    <w:p w14:paraId="1BDA39DE" w14:textId="77777777" w:rsidR="008A75CF" w:rsidRPr="00FA6594" w:rsidRDefault="008A75CF" w:rsidP="008A75CF">
      <w:pPr>
        <w:spacing w:before="0"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1DEACB53" w14:textId="77777777" w:rsidR="008A75CF" w:rsidRPr="00FA6594" w:rsidRDefault="008A75CF" w:rsidP="008A75CF">
      <w:pPr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386E22D" w14:textId="77777777" w:rsidR="008A75CF" w:rsidRPr="00FA6594" w:rsidRDefault="008A75CF" w:rsidP="008A75CF">
      <w:pPr>
        <w:spacing w:before="0"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A6594">
        <w:rPr>
          <w:rFonts w:ascii="Times New Roman" w:hAnsi="Times New Roman" w:cs="Times New Roman"/>
          <w:b/>
          <w:bCs/>
          <w:sz w:val="24"/>
          <w:szCs w:val="24"/>
        </w:rPr>
        <w:t xml:space="preserve">Module 6: Cloud Databases &amp; Data Handling </w:t>
      </w:r>
    </w:p>
    <w:p w14:paraId="789FCCEF" w14:textId="77777777" w:rsidR="008A75CF" w:rsidRPr="00FA6594" w:rsidRDefault="008A75CF" w:rsidP="008A75CF">
      <w:pPr>
        <w:numPr>
          <w:ilvl w:val="0"/>
          <w:numId w:val="11"/>
        </w:numPr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A6594">
        <w:rPr>
          <w:rFonts w:ascii="Times New Roman" w:hAnsi="Times New Roman" w:cs="Times New Roman"/>
          <w:sz w:val="24"/>
          <w:szCs w:val="24"/>
        </w:rPr>
        <w:t>Relational vs NoSQL databases</w:t>
      </w:r>
    </w:p>
    <w:p w14:paraId="2585DEF1" w14:textId="77777777" w:rsidR="008A75CF" w:rsidRPr="00FA6594" w:rsidRDefault="008A75CF" w:rsidP="008A75CF">
      <w:pPr>
        <w:numPr>
          <w:ilvl w:val="0"/>
          <w:numId w:val="11"/>
        </w:numPr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FA6594">
        <w:rPr>
          <w:rFonts w:ascii="Times New Roman" w:hAnsi="Times New Roman" w:cs="Times New Roman"/>
          <w:sz w:val="24"/>
          <w:szCs w:val="24"/>
        </w:rPr>
        <w:t>DynamoDB fundamentals</w:t>
      </w:r>
    </w:p>
    <w:p w14:paraId="1BC68F9B" w14:textId="77777777" w:rsidR="008A75CF" w:rsidRPr="00525540" w:rsidRDefault="008A75CF" w:rsidP="008A75CF">
      <w:pPr>
        <w:pStyle w:val="ListParagraph"/>
        <w:numPr>
          <w:ilvl w:val="0"/>
          <w:numId w:val="11"/>
        </w:numPr>
        <w:spacing w:before="0" w:after="0" w:line="240" w:lineRule="auto"/>
        <w:rPr>
          <w:rFonts w:ascii="Times New Roman" w:hAnsi="Times New Roman" w:cs="Times New Roman"/>
          <w:sz w:val="24"/>
          <w:szCs w:val="24"/>
        </w:rPr>
      </w:pPr>
      <w:r w:rsidRPr="00525540">
        <w:rPr>
          <w:rFonts w:ascii="Times New Roman" w:hAnsi="Times New Roman" w:cs="Times New Roman"/>
          <w:sz w:val="24"/>
          <w:szCs w:val="24"/>
        </w:rPr>
        <w:t>Data modeling for cloud applications</w:t>
      </w:r>
    </w:p>
    <w:p w14:paraId="2B7FEECC" w14:textId="77777777" w:rsidR="008A75CF" w:rsidRPr="00525540" w:rsidRDefault="008A75CF" w:rsidP="008A75CF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5540">
        <w:rPr>
          <w:rFonts w:ascii="Times New Roman" w:hAnsi="Times New Roman" w:cs="Times New Roman"/>
          <w:sz w:val="24"/>
          <w:szCs w:val="24"/>
        </w:rPr>
        <w:t>CRUD operations via Lambda/API</w:t>
      </w:r>
    </w:p>
    <w:p w14:paraId="65F8D881" w14:textId="77777777" w:rsidR="008A75CF" w:rsidRPr="00525540" w:rsidRDefault="008A75CF" w:rsidP="008A75CF">
      <w:pPr>
        <w:spacing w:after="0" w:line="240" w:lineRule="auto"/>
        <w:ind w:left="360"/>
        <w:rPr>
          <w:rFonts w:ascii="Times New Roman" w:hAnsi="Times New Roman" w:cs="Times New Roman"/>
          <w:b/>
          <w:bCs/>
          <w:sz w:val="22"/>
          <w:szCs w:val="22"/>
        </w:rPr>
      </w:pPr>
      <w:r w:rsidRPr="00525540">
        <w:rPr>
          <w:rFonts w:ascii="Times New Roman" w:hAnsi="Times New Roman" w:cs="Times New Roman"/>
          <w:b/>
          <w:bCs/>
          <w:sz w:val="22"/>
          <w:szCs w:val="22"/>
        </w:rPr>
        <w:t>Hands-On</w:t>
      </w:r>
    </w:p>
    <w:p w14:paraId="1696C93F" w14:textId="77777777" w:rsidR="008A75CF" w:rsidRDefault="008A75CF" w:rsidP="008A75CF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A6594">
        <w:rPr>
          <w:rFonts w:ascii="Times New Roman" w:hAnsi="Times New Roman" w:cs="Times New Roman"/>
          <w:sz w:val="24"/>
          <w:szCs w:val="24"/>
        </w:rPr>
        <w:t>Store and retrieve application data using DynamoDB</w:t>
      </w:r>
    </w:p>
    <w:p w14:paraId="31B33D72" w14:textId="77777777" w:rsidR="008A75CF" w:rsidRPr="00FA6594" w:rsidRDefault="008A75CF" w:rsidP="008A75CF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444903CC" w14:textId="77777777" w:rsidR="008A75CF" w:rsidRPr="00FA6594" w:rsidRDefault="008A75CF" w:rsidP="008A75CF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A6594">
        <w:rPr>
          <w:rFonts w:ascii="Times New Roman" w:hAnsi="Times New Roman" w:cs="Times New Roman"/>
          <w:b/>
          <w:bCs/>
          <w:sz w:val="24"/>
          <w:szCs w:val="24"/>
        </w:rPr>
        <w:t xml:space="preserve">Module 7: Cloud Monitoring, Scaling &amp; Cost Awareness </w:t>
      </w:r>
    </w:p>
    <w:p w14:paraId="40238A97" w14:textId="77777777" w:rsidR="008A75CF" w:rsidRPr="00A16845" w:rsidRDefault="008A75CF" w:rsidP="008A75CF">
      <w:pPr>
        <w:pStyle w:val="ListParagraph"/>
        <w:numPr>
          <w:ilvl w:val="0"/>
          <w:numId w:val="11"/>
        </w:numPr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 w:rsidRPr="00A16845">
        <w:rPr>
          <w:rFonts w:ascii="Times New Roman" w:hAnsi="Times New Roman" w:cs="Times New Roman"/>
          <w:sz w:val="24"/>
          <w:szCs w:val="24"/>
        </w:rPr>
        <w:t>CloudWatch metrics &amp; logs</w:t>
      </w:r>
    </w:p>
    <w:p w14:paraId="2E88A8C2" w14:textId="77777777" w:rsidR="008A75CF" w:rsidRPr="00A16845" w:rsidRDefault="008A75CF" w:rsidP="008A75CF">
      <w:pPr>
        <w:pStyle w:val="ListParagraph"/>
        <w:numPr>
          <w:ilvl w:val="0"/>
          <w:numId w:val="11"/>
        </w:numPr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 w:rsidRPr="00A16845">
        <w:rPr>
          <w:rFonts w:ascii="Times New Roman" w:hAnsi="Times New Roman" w:cs="Times New Roman"/>
          <w:sz w:val="24"/>
          <w:szCs w:val="24"/>
        </w:rPr>
        <w:t>Auto-scaling concepts</w:t>
      </w:r>
    </w:p>
    <w:p w14:paraId="4BBEF584" w14:textId="77777777" w:rsidR="008A75CF" w:rsidRPr="00A16845" w:rsidRDefault="008A75CF" w:rsidP="008A75CF">
      <w:pPr>
        <w:pStyle w:val="ListParagraph"/>
        <w:numPr>
          <w:ilvl w:val="0"/>
          <w:numId w:val="11"/>
        </w:numPr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 w:rsidRPr="00A16845">
        <w:rPr>
          <w:rFonts w:ascii="Times New Roman" w:hAnsi="Times New Roman" w:cs="Times New Roman"/>
          <w:sz w:val="24"/>
          <w:szCs w:val="24"/>
        </w:rPr>
        <w:t>Load balancing (conceptual)</w:t>
      </w:r>
    </w:p>
    <w:p w14:paraId="77DD9706" w14:textId="77777777" w:rsidR="008A75CF" w:rsidRPr="00A16845" w:rsidRDefault="008A75CF" w:rsidP="008A75CF">
      <w:pPr>
        <w:pStyle w:val="ListParagraph"/>
        <w:numPr>
          <w:ilvl w:val="0"/>
          <w:numId w:val="11"/>
        </w:numPr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 w:rsidRPr="00A16845">
        <w:rPr>
          <w:rFonts w:ascii="Times New Roman" w:hAnsi="Times New Roman" w:cs="Times New Roman"/>
          <w:sz w:val="24"/>
          <w:szCs w:val="24"/>
        </w:rPr>
        <w:t>Cloud cost estimation &amp; optimization</w:t>
      </w:r>
    </w:p>
    <w:p w14:paraId="0AF7CBBA" w14:textId="77777777" w:rsidR="008A75CF" w:rsidRPr="00FA6594" w:rsidRDefault="008A75CF" w:rsidP="008A75C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F4F4C80" w14:textId="77777777" w:rsidR="008A75CF" w:rsidRPr="009D74A9" w:rsidRDefault="008A75CF" w:rsidP="008A75CF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8CBBAC6" w14:textId="77777777" w:rsidR="001B5312" w:rsidRDefault="001B5312"/>
    <w:sectPr w:rsidR="001B53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ckwell">
    <w:charset w:val="00"/>
    <w:family w:val="roman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95677D"/>
    <w:multiLevelType w:val="multilevel"/>
    <w:tmpl w:val="DE3E9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6244CF"/>
    <w:multiLevelType w:val="multilevel"/>
    <w:tmpl w:val="E2B86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FD315D2"/>
    <w:multiLevelType w:val="multilevel"/>
    <w:tmpl w:val="7D5EE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0CF604F"/>
    <w:multiLevelType w:val="multilevel"/>
    <w:tmpl w:val="05109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D3E59AD"/>
    <w:multiLevelType w:val="multilevel"/>
    <w:tmpl w:val="03B6A5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8C31CA8"/>
    <w:multiLevelType w:val="multilevel"/>
    <w:tmpl w:val="FB661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9A22028"/>
    <w:multiLevelType w:val="multilevel"/>
    <w:tmpl w:val="CC7AE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BC63AEE"/>
    <w:multiLevelType w:val="multilevel"/>
    <w:tmpl w:val="EE860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0510329"/>
    <w:multiLevelType w:val="multilevel"/>
    <w:tmpl w:val="D0865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AD9078E"/>
    <w:multiLevelType w:val="multilevel"/>
    <w:tmpl w:val="0CD48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F6D1554"/>
    <w:multiLevelType w:val="multilevel"/>
    <w:tmpl w:val="D012E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5370929">
    <w:abstractNumId w:val="3"/>
  </w:num>
  <w:num w:numId="2" w16cid:durableId="1404331306">
    <w:abstractNumId w:val="10"/>
  </w:num>
  <w:num w:numId="3" w16cid:durableId="2100441913">
    <w:abstractNumId w:val="6"/>
  </w:num>
  <w:num w:numId="4" w16cid:durableId="1997800905">
    <w:abstractNumId w:val="7"/>
  </w:num>
  <w:num w:numId="5" w16cid:durableId="2057314552">
    <w:abstractNumId w:val="2"/>
  </w:num>
  <w:num w:numId="6" w16cid:durableId="108820372">
    <w:abstractNumId w:val="0"/>
  </w:num>
  <w:num w:numId="7" w16cid:durableId="93720180">
    <w:abstractNumId w:val="4"/>
  </w:num>
  <w:num w:numId="8" w16cid:durableId="987897769">
    <w:abstractNumId w:val="1"/>
  </w:num>
  <w:num w:numId="9" w16cid:durableId="1736582514">
    <w:abstractNumId w:val="8"/>
  </w:num>
  <w:num w:numId="10" w16cid:durableId="1759981953">
    <w:abstractNumId w:val="5"/>
  </w:num>
  <w:num w:numId="11" w16cid:durableId="5166022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D40"/>
    <w:rsid w:val="001B5312"/>
    <w:rsid w:val="001E3FF7"/>
    <w:rsid w:val="0028031D"/>
    <w:rsid w:val="00514168"/>
    <w:rsid w:val="00611480"/>
    <w:rsid w:val="00626F11"/>
    <w:rsid w:val="0065317E"/>
    <w:rsid w:val="00767D9C"/>
    <w:rsid w:val="007779AC"/>
    <w:rsid w:val="00811D5B"/>
    <w:rsid w:val="0082356C"/>
    <w:rsid w:val="008A75CF"/>
    <w:rsid w:val="00C80D40"/>
    <w:rsid w:val="00DC2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930F89"/>
  <w15:chartTrackingRefBased/>
  <w15:docId w15:val="{0A9BC594-715B-4129-8C0A-92C6ACED45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75CF"/>
  </w:style>
  <w:style w:type="paragraph" w:styleId="Heading1">
    <w:name w:val="heading 1"/>
    <w:basedOn w:val="Normal"/>
    <w:next w:val="Normal"/>
    <w:link w:val="Heading1Char"/>
    <w:uiPriority w:val="9"/>
    <w:qFormat/>
    <w:rsid w:val="00514168"/>
    <w:pPr>
      <w:pBdr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pBdr>
      <w:shd w:val="clear" w:color="auto" w:fill="4472C4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14168"/>
    <w:pPr>
      <w:pBdr>
        <w:top w:val="single" w:sz="24" w:space="0" w:color="D9E2F3" w:themeColor="accent1" w:themeTint="33"/>
        <w:left w:val="single" w:sz="24" w:space="0" w:color="D9E2F3" w:themeColor="accent1" w:themeTint="33"/>
        <w:bottom w:val="single" w:sz="24" w:space="0" w:color="D9E2F3" w:themeColor="accent1" w:themeTint="33"/>
        <w:right w:val="single" w:sz="24" w:space="0" w:color="D9E2F3" w:themeColor="accent1" w:themeTint="33"/>
      </w:pBdr>
      <w:shd w:val="clear" w:color="auto" w:fill="D9E2F3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14168"/>
    <w:pPr>
      <w:pBdr>
        <w:top w:val="single" w:sz="6" w:space="2" w:color="4472C4" w:themeColor="accent1"/>
      </w:pBdr>
      <w:spacing w:before="300" w:after="0"/>
      <w:outlineLvl w:val="2"/>
    </w:pPr>
    <w:rPr>
      <w:caps/>
      <w:color w:val="1F3763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4168"/>
    <w:pPr>
      <w:pBdr>
        <w:top w:val="dotted" w:sz="6" w:space="2" w:color="4472C4" w:themeColor="accent1"/>
      </w:pBdr>
      <w:spacing w:before="200" w:after="0"/>
      <w:outlineLvl w:val="3"/>
    </w:pPr>
    <w:rPr>
      <w:caps/>
      <w:color w:val="2F5496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4168"/>
    <w:pPr>
      <w:pBdr>
        <w:bottom w:val="single" w:sz="6" w:space="1" w:color="4472C4" w:themeColor="accent1"/>
      </w:pBdr>
      <w:spacing w:before="200" w:after="0"/>
      <w:outlineLvl w:val="4"/>
    </w:pPr>
    <w:rPr>
      <w:caps/>
      <w:color w:val="2F5496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4168"/>
    <w:pPr>
      <w:pBdr>
        <w:bottom w:val="dotted" w:sz="6" w:space="1" w:color="4472C4" w:themeColor="accent1"/>
      </w:pBdr>
      <w:spacing w:before="200" w:after="0"/>
      <w:outlineLvl w:val="5"/>
    </w:pPr>
    <w:rPr>
      <w:caps/>
      <w:color w:val="2F5496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4168"/>
    <w:pPr>
      <w:spacing w:before="200" w:after="0"/>
      <w:outlineLvl w:val="6"/>
    </w:pPr>
    <w:rPr>
      <w:caps/>
      <w:color w:val="2F5496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4168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4168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4168"/>
    <w:rPr>
      <w:caps/>
      <w:color w:val="FFFFFF" w:themeColor="background1"/>
      <w:spacing w:val="15"/>
      <w:sz w:val="22"/>
      <w:szCs w:val="22"/>
      <w:shd w:val="clear" w:color="auto" w:fill="4472C4" w:themeFill="accent1"/>
    </w:rPr>
  </w:style>
  <w:style w:type="character" w:customStyle="1" w:styleId="Heading2Char">
    <w:name w:val="Heading 2 Char"/>
    <w:basedOn w:val="DefaultParagraphFont"/>
    <w:link w:val="Heading2"/>
    <w:uiPriority w:val="9"/>
    <w:rsid w:val="00514168"/>
    <w:rPr>
      <w:caps/>
      <w:spacing w:val="15"/>
      <w:shd w:val="clear" w:color="auto" w:fill="D9E2F3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rsid w:val="00514168"/>
    <w:rPr>
      <w:caps/>
      <w:color w:val="1F3763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4168"/>
    <w:rPr>
      <w:caps/>
      <w:color w:val="2F5496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4168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4168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14168"/>
    <w:rPr>
      <w:b/>
      <w:bCs/>
      <w:color w:val="2F5496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514168"/>
    <w:pPr>
      <w:spacing w:before="0" w:after="0"/>
    </w:pPr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14168"/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4168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514168"/>
    <w:rPr>
      <w:caps/>
      <w:color w:val="595959" w:themeColor="text1" w:themeTint="A6"/>
      <w:spacing w:val="10"/>
      <w:sz w:val="21"/>
      <w:szCs w:val="21"/>
    </w:rPr>
  </w:style>
  <w:style w:type="character" w:styleId="Strong">
    <w:name w:val="Strong"/>
    <w:uiPriority w:val="22"/>
    <w:qFormat/>
    <w:rsid w:val="00514168"/>
    <w:rPr>
      <w:b/>
      <w:bCs/>
    </w:rPr>
  </w:style>
  <w:style w:type="character" w:styleId="Emphasis">
    <w:name w:val="Emphasis"/>
    <w:uiPriority w:val="20"/>
    <w:qFormat/>
    <w:rsid w:val="00514168"/>
    <w:rPr>
      <w:caps/>
      <w:color w:val="1F3763" w:themeColor="accent1" w:themeShade="7F"/>
      <w:spacing w:val="5"/>
    </w:rPr>
  </w:style>
  <w:style w:type="paragraph" w:styleId="NoSpacing">
    <w:name w:val="No Spacing"/>
    <w:uiPriority w:val="1"/>
    <w:qFormat/>
    <w:rsid w:val="00514168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51416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514168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514168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4168"/>
    <w:pPr>
      <w:spacing w:before="240" w:after="240" w:line="240" w:lineRule="auto"/>
      <w:ind w:left="1080" w:right="1080"/>
      <w:jc w:val="center"/>
    </w:pPr>
    <w:rPr>
      <w:color w:val="4472C4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4168"/>
    <w:rPr>
      <w:color w:val="4472C4" w:themeColor="accent1"/>
      <w:sz w:val="24"/>
      <w:szCs w:val="24"/>
    </w:rPr>
  </w:style>
  <w:style w:type="character" w:styleId="SubtleEmphasis">
    <w:name w:val="Subtle Emphasis"/>
    <w:uiPriority w:val="19"/>
    <w:qFormat/>
    <w:rsid w:val="00514168"/>
    <w:rPr>
      <w:i/>
      <w:iCs/>
      <w:color w:val="1F3763" w:themeColor="accent1" w:themeShade="7F"/>
    </w:rPr>
  </w:style>
  <w:style w:type="character" w:styleId="IntenseEmphasis">
    <w:name w:val="Intense Emphasis"/>
    <w:uiPriority w:val="21"/>
    <w:qFormat/>
    <w:rsid w:val="00514168"/>
    <w:rPr>
      <w:b/>
      <w:bCs/>
      <w:caps/>
      <w:color w:val="1F3763" w:themeColor="accent1" w:themeShade="7F"/>
      <w:spacing w:val="10"/>
    </w:rPr>
  </w:style>
  <w:style w:type="character" w:styleId="SubtleReference">
    <w:name w:val="Subtle Reference"/>
    <w:uiPriority w:val="31"/>
    <w:qFormat/>
    <w:rsid w:val="00514168"/>
    <w:rPr>
      <w:b/>
      <w:bCs/>
      <w:color w:val="4472C4" w:themeColor="accent1"/>
    </w:rPr>
  </w:style>
  <w:style w:type="character" w:styleId="IntenseReference">
    <w:name w:val="Intense Reference"/>
    <w:uiPriority w:val="32"/>
    <w:qFormat/>
    <w:rsid w:val="00514168"/>
    <w:rPr>
      <w:b/>
      <w:bCs/>
      <w:i/>
      <w:iCs/>
      <w:caps/>
      <w:color w:val="4472C4" w:themeColor="accent1"/>
    </w:rPr>
  </w:style>
  <w:style w:type="character" w:styleId="BookTitle">
    <w:name w:val="Book Title"/>
    <w:uiPriority w:val="33"/>
    <w:qFormat/>
    <w:rsid w:val="00514168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14168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Damask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Damask">
      <a:majorFont>
        <a:latin typeface="Bookman Old Style" panose="02050604050505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Rockwell" panose="02060603020205020403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shade val="18000"/>
                <a:satMod val="160000"/>
                <a:lumMod val="28000"/>
              </a:schemeClr>
              <a:schemeClr val="phClr">
                <a:tint val="95000"/>
                <a:satMod val="160000"/>
                <a:lumMod val="116000"/>
              </a:schemeClr>
            </a:duotone>
          </a:blip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Damask" id="{F9A299A0-33D0-4E0F-9F3F-7163E3744208}" vid="{746EEEEA-FB6A-406B-B510-531588D54811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268</Words>
  <Characters>1528</Characters>
  <Application>Microsoft Office Word</Application>
  <DocSecurity>0</DocSecurity>
  <Lines>12</Lines>
  <Paragraphs>3</Paragraphs>
  <ScaleCrop>false</ScaleCrop>
  <Company/>
  <LinksUpToDate>false</LinksUpToDate>
  <CharactersWithSpaces>1793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shilpa s</dc:creator>
  <cp:keywords/>
  <dc:description/>
  <cp:lastModifiedBy>shilpa s</cp:lastModifiedBy>
  <cp:revision>2</cp:revision>
  <dcterms:created xsi:type="dcterms:W3CDTF">2026-02-11T13:01:00Z</dcterms:created>
  <dcterms:modified xsi:type="dcterms:W3CDTF">2026-02-11T13:03:00Z</dcterms:modified>
</cp:coreProperties>
</file>